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E7E7B" w14:textId="77777777" w:rsidR="00772721" w:rsidRPr="008428D8" w:rsidRDefault="008428D8" w:rsidP="008428D8">
      <w:pPr>
        <w:jc w:val="center"/>
        <w:rPr>
          <w:b/>
          <w:sz w:val="32"/>
          <w:szCs w:val="32"/>
        </w:rPr>
      </w:pPr>
      <w:r w:rsidRPr="008428D8">
        <w:rPr>
          <w:b/>
          <w:sz w:val="32"/>
          <w:szCs w:val="32"/>
        </w:rPr>
        <w:t>Maude Clifford Public School</w:t>
      </w:r>
    </w:p>
    <w:p w14:paraId="3286F8CB" w14:textId="77777777" w:rsidR="008428D8" w:rsidRDefault="008428D8" w:rsidP="008428D8">
      <w:pPr>
        <w:jc w:val="center"/>
      </w:pPr>
      <w:r>
        <w:t>9506 Lakeland Drive</w:t>
      </w:r>
    </w:p>
    <w:p w14:paraId="7F0361DB" w14:textId="3C382FBB" w:rsidR="008428D8" w:rsidRDefault="008428D8" w:rsidP="000525F8"/>
    <w:p w14:paraId="3FCE04CC" w14:textId="77777777" w:rsidR="008428D8" w:rsidRDefault="008428D8" w:rsidP="003C7FF0">
      <w:pPr>
        <w:jc w:val="center"/>
        <w:rPr>
          <w:b/>
        </w:rPr>
      </w:pPr>
      <w:r w:rsidRPr="008428D8">
        <w:rPr>
          <w:b/>
        </w:rPr>
        <w:t>School Council Meeting</w:t>
      </w:r>
      <w:r w:rsidR="003C7FF0">
        <w:rPr>
          <w:b/>
        </w:rPr>
        <w:t xml:space="preserve"> Minutes</w:t>
      </w:r>
    </w:p>
    <w:p w14:paraId="5D9AD1DC" w14:textId="57B2C8B7" w:rsidR="003C7FF0" w:rsidRPr="003C7FF0" w:rsidRDefault="00574B74" w:rsidP="003C7FF0">
      <w:pPr>
        <w:jc w:val="center"/>
        <w:rPr>
          <w:b/>
        </w:rPr>
      </w:pPr>
      <w:r>
        <w:rPr>
          <w:b/>
        </w:rPr>
        <w:t>February 2,2022</w:t>
      </w:r>
    </w:p>
    <w:p w14:paraId="1771D744" w14:textId="77777777" w:rsidR="008428D8" w:rsidRDefault="008428D8" w:rsidP="008428D8">
      <w:pPr>
        <w:jc w:val="center"/>
      </w:pPr>
      <w:r>
        <w:t>7:00 pm via Zoom</w:t>
      </w:r>
    </w:p>
    <w:p w14:paraId="055C063A" w14:textId="77777777" w:rsidR="008428D8" w:rsidRDefault="008428D8" w:rsidP="008428D8">
      <w:pPr>
        <w:jc w:val="center"/>
      </w:pPr>
    </w:p>
    <w:p w14:paraId="36678D3A" w14:textId="5B947FD2" w:rsidR="008428D8" w:rsidRPr="001F4AD8" w:rsidRDefault="008428D8" w:rsidP="008428D8">
      <w:pPr>
        <w:jc w:val="both"/>
      </w:pPr>
      <w:r w:rsidRPr="008428D8">
        <w:rPr>
          <w:b/>
          <w:u w:val="single"/>
        </w:rPr>
        <w:t>Call to Order</w:t>
      </w:r>
      <w:r>
        <w:t>-</w:t>
      </w:r>
      <w:r w:rsidR="0052454C">
        <w:t xml:space="preserve"> February</w:t>
      </w:r>
      <w:r w:rsidR="007C42A0">
        <w:t xml:space="preserve"> 2</w:t>
      </w:r>
      <w:r w:rsidR="004D1E3C">
        <w:t>,</w:t>
      </w:r>
      <w:r w:rsidR="001F4AD8">
        <w:t>2022 at</w:t>
      </w:r>
      <w:r w:rsidR="002F0F0B">
        <w:t xml:space="preserve"> </w:t>
      </w:r>
      <w:r w:rsidR="003C7FF0">
        <w:rPr>
          <w:b/>
          <w:bCs/>
          <w:u w:val="single"/>
        </w:rPr>
        <w:t>Time-</w:t>
      </w:r>
      <w:r w:rsidR="004F710A">
        <w:rPr>
          <w:b/>
          <w:bCs/>
          <w:u w:val="single"/>
        </w:rPr>
        <w:t xml:space="preserve"> </w:t>
      </w:r>
      <w:r w:rsidR="004F710A" w:rsidRPr="001F4AD8">
        <w:t>7:</w:t>
      </w:r>
      <w:r w:rsidR="000927E7" w:rsidRPr="001F4AD8">
        <w:t>01</w:t>
      </w:r>
    </w:p>
    <w:p w14:paraId="3DA1BFB7" w14:textId="1D8B664F" w:rsidR="00361D5A" w:rsidRDefault="008428D8" w:rsidP="008428D8">
      <w:pPr>
        <w:pStyle w:val="ListParagraph"/>
        <w:ind w:left="0"/>
        <w:jc w:val="both"/>
      </w:pPr>
      <w:r w:rsidRPr="008428D8">
        <w:rPr>
          <w:b/>
        </w:rPr>
        <w:t>Parents</w:t>
      </w:r>
      <w:r>
        <w:t>:</w:t>
      </w:r>
      <w:r w:rsidR="000525F8">
        <w:t xml:space="preserve"> Stacey Anstey, </w:t>
      </w:r>
      <w:r w:rsidR="000A2F4A">
        <w:t xml:space="preserve">April Grant, Alana Sieben, </w:t>
      </w:r>
      <w:r w:rsidR="00164F12">
        <w:t xml:space="preserve">Vanessa </w:t>
      </w:r>
      <w:proofErr w:type="gramStart"/>
      <w:r w:rsidR="00164F12">
        <w:t>Wolff,  Megan</w:t>
      </w:r>
      <w:proofErr w:type="gramEnd"/>
      <w:r w:rsidR="00164F12">
        <w:t xml:space="preserve">, Paula, </w:t>
      </w:r>
      <w:r w:rsidR="00C655B1">
        <w:t>Courtney</w:t>
      </w:r>
    </w:p>
    <w:p w14:paraId="01449A90" w14:textId="16BDF26C" w:rsidR="002F0F0B" w:rsidRDefault="008428D8" w:rsidP="008428D8">
      <w:pPr>
        <w:pStyle w:val="ListParagraph"/>
        <w:ind w:left="0"/>
        <w:jc w:val="both"/>
      </w:pPr>
      <w:r w:rsidRPr="008428D8">
        <w:rPr>
          <w:b/>
        </w:rPr>
        <w:t>Staff</w:t>
      </w:r>
      <w:r w:rsidR="005C0A91">
        <w:t xml:space="preserve">:  </w:t>
      </w:r>
      <w:r w:rsidR="00C655B1">
        <w:t xml:space="preserve">Jason Mestinsek, Jill Peters, </w:t>
      </w:r>
      <w:r w:rsidR="004F710A">
        <w:t>Rhonda</w:t>
      </w:r>
      <w:r w:rsidR="00C655B1">
        <w:t xml:space="preserve"> Schneider</w:t>
      </w:r>
    </w:p>
    <w:p w14:paraId="3FEA39F0" w14:textId="799F7F6B" w:rsidR="008428D8" w:rsidRDefault="008428D8" w:rsidP="008428D8">
      <w:pPr>
        <w:pStyle w:val="ListParagraph"/>
        <w:ind w:left="0"/>
        <w:jc w:val="both"/>
      </w:pPr>
      <w:r w:rsidRPr="008428D8">
        <w:rPr>
          <w:b/>
        </w:rPr>
        <w:t>Board</w:t>
      </w:r>
      <w:r>
        <w:t xml:space="preserve"> </w:t>
      </w:r>
      <w:r w:rsidRPr="008428D8">
        <w:rPr>
          <w:b/>
        </w:rPr>
        <w:t>Rep</w:t>
      </w:r>
      <w:r>
        <w:t xml:space="preserve">: </w:t>
      </w:r>
      <w:r w:rsidR="004F710A">
        <w:t>Rob Martin</w:t>
      </w:r>
    </w:p>
    <w:p w14:paraId="17BD8BCD" w14:textId="77777777" w:rsidR="008428D8" w:rsidRDefault="008428D8" w:rsidP="008428D8">
      <w:pPr>
        <w:pStyle w:val="ListParagraph"/>
        <w:ind w:left="0"/>
        <w:jc w:val="both"/>
      </w:pPr>
    </w:p>
    <w:p w14:paraId="5DA8EDB8" w14:textId="77777777" w:rsidR="008428D8" w:rsidRDefault="008428D8" w:rsidP="008428D8">
      <w:pPr>
        <w:pStyle w:val="ListParagraph"/>
        <w:ind w:left="0"/>
        <w:jc w:val="both"/>
      </w:pPr>
    </w:p>
    <w:p w14:paraId="34B4992A" w14:textId="77777777" w:rsidR="008428D8" w:rsidRPr="008428D8" w:rsidRDefault="008428D8" w:rsidP="008428D8">
      <w:pPr>
        <w:pStyle w:val="ListParagraph"/>
        <w:ind w:left="0"/>
        <w:jc w:val="both"/>
        <w:rPr>
          <w:b/>
          <w:u w:val="single"/>
        </w:rPr>
      </w:pPr>
      <w:r w:rsidRPr="008428D8">
        <w:rPr>
          <w:b/>
          <w:u w:val="single"/>
        </w:rPr>
        <w:t>Welcome and Introductions</w:t>
      </w:r>
    </w:p>
    <w:p w14:paraId="0F64BAA0" w14:textId="77777777" w:rsidR="008428D8" w:rsidRPr="008428D8" w:rsidRDefault="008428D8" w:rsidP="008428D8">
      <w:pPr>
        <w:rPr>
          <w:rFonts w:cstheme="minorHAnsi"/>
        </w:rPr>
      </w:pPr>
      <w:r w:rsidRPr="008428D8">
        <w:rPr>
          <w:rFonts w:cstheme="minorHAnsi"/>
          <w:b/>
          <w:bCs/>
        </w:rPr>
        <w:t xml:space="preserve">Land Acknowledgement: </w:t>
      </w:r>
      <w:r w:rsidRPr="008428D8">
        <w:rPr>
          <w:rFonts w:cstheme="minorHAnsi"/>
        </w:rPr>
        <w:t xml:space="preserve">I want to acknowledge that we are meeting on Treaty 8 </w:t>
      </w:r>
      <w:proofErr w:type="gramStart"/>
      <w:r w:rsidRPr="008428D8">
        <w:rPr>
          <w:rFonts w:cstheme="minorHAnsi"/>
        </w:rPr>
        <w:t>Territory</w:t>
      </w:r>
      <w:proofErr w:type="gramEnd"/>
      <w:r w:rsidRPr="008428D8">
        <w:rPr>
          <w:rFonts w:cstheme="minorHAnsi"/>
        </w:rPr>
        <w:t xml:space="preserve"> and we honor and acknowledge all of the First Nations Metis and Inuit peoples who have lived, travelled and gathered on these lands for thousands of years.</w:t>
      </w:r>
    </w:p>
    <w:p w14:paraId="265841DA" w14:textId="77777777" w:rsidR="008428D8" w:rsidRDefault="008428D8" w:rsidP="008428D8">
      <w:pPr>
        <w:pStyle w:val="ListParagraph"/>
        <w:ind w:left="0"/>
        <w:jc w:val="both"/>
      </w:pPr>
    </w:p>
    <w:p w14:paraId="22E304BD" w14:textId="77777777" w:rsidR="008428D8" w:rsidRDefault="008428D8" w:rsidP="008428D8">
      <w:pPr>
        <w:pStyle w:val="ListParagraph"/>
        <w:ind w:left="0"/>
        <w:jc w:val="both"/>
        <w:rPr>
          <w:b/>
          <w:u w:val="single"/>
        </w:rPr>
      </w:pPr>
      <w:r w:rsidRPr="008428D8">
        <w:rPr>
          <w:b/>
          <w:u w:val="single"/>
        </w:rPr>
        <w:t xml:space="preserve">Approval of Minutes </w:t>
      </w:r>
    </w:p>
    <w:p w14:paraId="7A399781" w14:textId="77777777" w:rsidR="008428D8" w:rsidRDefault="008428D8" w:rsidP="008428D8">
      <w:pPr>
        <w:pStyle w:val="ListParagraph"/>
        <w:ind w:left="0"/>
        <w:jc w:val="both"/>
        <w:rPr>
          <w:b/>
          <w:u w:val="single"/>
        </w:rPr>
      </w:pPr>
    </w:p>
    <w:p w14:paraId="0E762FB2" w14:textId="6D3E7609" w:rsidR="008428D8" w:rsidRDefault="003C7FF0" w:rsidP="008428D8">
      <w:pPr>
        <w:pStyle w:val="ListParagraph"/>
        <w:ind w:left="0"/>
        <w:jc w:val="both"/>
      </w:pPr>
      <w:r w:rsidRPr="003C7FF0">
        <w:rPr>
          <w:b/>
          <w:bCs/>
        </w:rPr>
        <w:t>Date</w:t>
      </w:r>
      <w:r>
        <w:t xml:space="preserve"> </w:t>
      </w:r>
      <w:r w:rsidR="0052454C">
        <w:t>February 2,2022</w:t>
      </w:r>
    </w:p>
    <w:p w14:paraId="67106EA4" w14:textId="2A9384DC" w:rsidR="002F0F0B" w:rsidRDefault="008428D8" w:rsidP="008428D8">
      <w:pPr>
        <w:pStyle w:val="ListParagraph"/>
        <w:ind w:left="0"/>
        <w:jc w:val="both"/>
      </w:pPr>
      <w:r w:rsidRPr="008428D8">
        <w:rPr>
          <w:b/>
        </w:rPr>
        <w:t xml:space="preserve">Motion to </w:t>
      </w:r>
      <w:r w:rsidR="001708F4" w:rsidRPr="008428D8">
        <w:rPr>
          <w:b/>
        </w:rPr>
        <w:t>Approve</w:t>
      </w:r>
      <w:r w:rsidR="001708F4">
        <w:t>: Stacey</w:t>
      </w:r>
      <w:r w:rsidR="006149EF">
        <w:t xml:space="preserve"> </w:t>
      </w:r>
      <w:r>
        <w:t xml:space="preserve">  </w:t>
      </w:r>
      <w:r w:rsidRPr="008428D8">
        <w:rPr>
          <w:b/>
        </w:rPr>
        <w:t>Second</w:t>
      </w:r>
      <w:r>
        <w:t xml:space="preserve">: </w:t>
      </w:r>
      <w:r w:rsidR="001708F4">
        <w:t>Alana</w:t>
      </w:r>
    </w:p>
    <w:p w14:paraId="7C718582" w14:textId="77777777" w:rsidR="008428D8" w:rsidRDefault="008428D8" w:rsidP="008428D8">
      <w:pPr>
        <w:pStyle w:val="ListParagraph"/>
        <w:ind w:left="0"/>
        <w:jc w:val="both"/>
        <w:rPr>
          <w:b/>
        </w:rPr>
      </w:pPr>
      <w:r w:rsidRPr="008428D8">
        <w:rPr>
          <w:b/>
        </w:rPr>
        <w:t>Motion Carried</w:t>
      </w:r>
    </w:p>
    <w:p w14:paraId="2A1BB6B4" w14:textId="77777777" w:rsidR="008428D8" w:rsidRDefault="008428D8" w:rsidP="008428D8">
      <w:pPr>
        <w:pStyle w:val="ListParagraph"/>
        <w:ind w:left="0"/>
        <w:jc w:val="both"/>
        <w:rPr>
          <w:b/>
        </w:rPr>
      </w:pPr>
    </w:p>
    <w:p w14:paraId="043CCF37" w14:textId="77777777" w:rsidR="008428D8" w:rsidRDefault="008428D8" w:rsidP="008428D8">
      <w:pPr>
        <w:pStyle w:val="ListParagraph"/>
        <w:ind w:left="0"/>
        <w:jc w:val="both"/>
        <w:rPr>
          <w:b/>
        </w:rPr>
      </w:pPr>
    </w:p>
    <w:p w14:paraId="2BE630D2" w14:textId="77777777" w:rsidR="008428D8" w:rsidRDefault="008428D8" w:rsidP="008428D8">
      <w:pPr>
        <w:pStyle w:val="ListParagraph"/>
        <w:ind w:left="0"/>
        <w:jc w:val="both"/>
        <w:rPr>
          <w:b/>
          <w:u w:val="single"/>
        </w:rPr>
      </w:pPr>
      <w:r w:rsidRPr="008428D8">
        <w:rPr>
          <w:b/>
          <w:u w:val="single"/>
        </w:rPr>
        <w:t>Chair Report</w:t>
      </w:r>
      <w:r>
        <w:rPr>
          <w:b/>
          <w:u w:val="single"/>
        </w:rPr>
        <w:t xml:space="preserve">: </w:t>
      </w:r>
      <w:r w:rsidRPr="00AA6643">
        <w:rPr>
          <w:b/>
        </w:rPr>
        <w:t>Stacey Anstey</w:t>
      </w:r>
    </w:p>
    <w:p w14:paraId="3C2DA41B" w14:textId="77777777" w:rsidR="00574B74" w:rsidRPr="006E0601" w:rsidRDefault="00574B74" w:rsidP="00574B74">
      <w:pPr>
        <w:pStyle w:val="ListParagraph"/>
        <w:numPr>
          <w:ilvl w:val="0"/>
          <w:numId w:val="3"/>
        </w:numPr>
        <w:tabs>
          <w:tab w:val="right" w:pos="9360"/>
        </w:tabs>
        <w:rPr>
          <w:rFonts w:cstheme="minorHAnsi"/>
        </w:rPr>
      </w:pPr>
      <w:r w:rsidRPr="006E0601">
        <w:rPr>
          <w:rFonts w:cstheme="minorHAnsi"/>
        </w:rPr>
        <w:t>Trustee-Chair meeting Feb. 3 at 7:00pm via Zoom: topics that will be discussed include ASCA workshops and AGM/conference, COVID update, calendar discussion, draft K-6 curriculum, boundary changes update, and provincial student assessment updates.</w:t>
      </w:r>
    </w:p>
    <w:p w14:paraId="3DFD844A" w14:textId="77777777" w:rsidR="00574B74" w:rsidRPr="006E0601" w:rsidRDefault="00574B74" w:rsidP="00574B74">
      <w:pPr>
        <w:pStyle w:val="ListParagraph"/>
        <w:numPr>
          <w:ilvl w:val="0"/>
          <w:numId w:val="3"/>
        </w:numPr>
        <w:tabs>
          <w:tab w:val="right" w:pos="9360"/>
        </w:tabs>
        <w:rPr>
          <w:rFonts w:cstheme="minorHAnsi"/>
        </w:rPr>
      </w:pPr>
      <w:r w:rsidRPr="006E0601">
        <w:rPr>
          <w:rFonts w:cstheme="minorHAnsi"/>
        </w:rPr>
        <w:t xml:space="preserve">The Alberta government will be holding virtual engagements focusing on the draft K-6 curriculum. There will be up to 44 sessions offered across 5 regions (North, Edmonton, Central, Calgary and South). Parents can sign up for notifications about upcoming sessions and register for sessions at </w:t>
      </w:r>
      <w:r w:rsidRPr="006E0601">
        <w:rPr>
          <w:rFonts w:cstheme="minorHAnsi"/>
          <w:i/>
          <w:iCs/>
          <w:color w:val="201F1E"/>
          <w:bdr w:val="none" w:sz="0" w:space="0" w:color="auto" w:frame="1"/>
          <w:shd w:val="clear" w:color="auto" w:fill="FFFF00"/>
        </w:rPr>
        <w:t> </w:t>
      </w:r>
      <w:hyperlink r:id="rId5" w:tgtFrame="_blank" w:tooltip="Protected by Outlook: https://www.alberta.ca/curriculum-have-your-say.aspx. Click or tap to follow the link." w:history="1">
        <w:r w:rsidRPr="006E0601">
          <w:rPr>
            <w:rStyle w:val="Hyperlink"/>
            <w:rFonts w:cstheme="minorHAnsi"/>
            <w:i/>
            <w:iCs/>
            <w:color w:val="0563C1"/>
            <w:bdr w:val="none" w:sz="0" w:space="0" w:color="auto" w:frame="1"/>
            <w:shd w:val="clear" w:color="auto" w:fill="FFFF00"/>
          </w:rPr>
          <w:t>alberta.ca/curriculum-have-your-say</w:t>
        </w:r>
      </w:hyperlink>
    </w:p>
    <w:p w14:paraId="41C8D49D" w14:textId="77777777" w:rsidR="00574B74" w:rsidRPr="006E0601" w:rsidRDefault="00574B74" w:rsidP="00574B74">
      <w:pPr>
        <w:pStyle w:val="ListParagraph"/>
        <w:numPr>
          <w:ilvl w:val="0"/>
          <w:numId w:val="3"/>
        </w:numPr>
        <w:tabs>
          <w:tab w:val="right" w:pos="9360"/>
        </w:tabs>
        <w:rPr>
          <w:rFonts w:cstheme="minorHAnsi"/>
        </w:rPr>
      </w:pPr>
      <w:r w:rsidRPr="006E0601">
        <w:rPr>
          <w:rFonts w:cstheme="minorHAnsi"/>
        </w:rPr>
        <w:t xml:space="preserve">Attended the ASCA workshop on Jan. 27. Next presentation is Feb. 17, </w:t>
      </w:r>
      <w:proofErr w:type="gramStart"/>
      <w:r w:rsidRPr="006E0601">
        <w:rPr>
          <w:rFonts w:cstheme="minorHAnsi"/>
        </w:rPr>
        <w:t>2022</w:t>
      </w:r>
      <w:proofErr w:type="gramEnd"/>
      <w:r w:rsidRPr="006E0601">
        <w:rPr>
          <w:rFonts w:cstheme="minorHAnsi"/>
        </w:rPr>
        <w:t xml:space="preserve"> at 7:00pm. </w:t>
      </w:r>
    </w:p>
    <w:p w14:paraId="38EBB8D6" w14:textId="50915AAF" w:rsidR="002F0F0B" w:rsidRPr="006E0601" w:rsidRDefault="00574B74" w:rsidP="00574B74">
      <w:pPr>
        <w:jc w:val="both"/>
        <w:rPr>
          <w:rFonts w:cstheme="minorHAnsi"/>
        </w:rPr>
      </w:pPr>
      <w:r w:rsidRPr="006E0601">
        <w:rPr>
          <w:rFonts w:cstheme="minorHAnsi"/>
        </w:rPr>
        <w:t xml:space="preserve">Are there any questions or concerns that you would like me to bring to the Trustee-Chair </w:t>
      </w:r>
      <w:proofErr w:type="gramStart"/>
      <w:r w:rsidRPr="006E0601">
        <w:rPr>
          <w:rFonts w:cstheme="minorHAnsi"/>
        </w:rPr>
        <w:t>meeting</w:t>
      </w:r>
      <w:proofErr w:type="gramEnd"/>
    </w:p>
    <w:p w14:paraId="461ECDB2" w14:textId="77777777" w:rsidR="00AA6643" w:rsidRDefault="00AA6643" w:rsidP="008428D8">
      <w:pPr>
        <w:pStyle w:val="ListParagraph"/>
        <w:ind w:left="0"/>
        <w:jc w:val="both"/>
      </w:pPr>
    </w:p>
    <w:p w14:paraId="486016B9" w14:textId="77777777" w:rsidR="005A075A" w:rsidRDefault="005A075A" w:rsidP="008428D8">
      <w:pPr>
        <w:pStyle w:val="ListParagraph"/>
        <w:ind w:left="0"/>
        <w:jc w:val="both"/>
        <w:rPr>
          <w:b/>
          <w:u w:val="single"/>
        </w:rPr>
      </w:pPr>
    </w:p>
    <w:p w14:paraId="2D1225E1" w14:textId="2C440427" w:rsidR="005A075A" w:rsidRDefault="00AA6643" w:rsidP="008428D8">
      <w:pPr>
        <w:pStyle w:val="ListParagraph"/>
        <w:ind w:left="0"/>
        <w:jc w:val="both"/>
        <w:rPr>
          <w:b/>
        </w:rPr>
      </w:pPr>
      <w:r w:rsidRPr="00AA6643">
        <w:rPr>
          <w:b/>
          <w:u w:val="single"/>
        </w:rPr>
        <w:lastRenderedPageBreak/>
        <w:t>Treasurers Report</w:t>
      </w:r>
      <w:r w:rsidRPr="00AA6643">
        <w:rPr>
          <w:b/>
        </w:rPr>
        <w:t>:  Vanessa Wolf</w:t>
      </w:r>
    </w:p>
    <w:p w14:paraId="2AA0C0E3" w14:textId="3FCCC0ED" w:rsidR="00AA6643" w:rsidRPr="005A075A" w:rsidRDefault="00AA6643" w:rsidP="008428D8">
      <w:pPr>
        <w:pStyle w:val="ListParagraph"/>
        <w:ind w:left="0"/>
        <w:jc w:val="both"/>
        <w:rPr>
          <w:b/>
        </w:rPr>
      </w:pPr>
      <w:r w:rsidRPr="00AA6643">
        <w:t xml:space="preserve">Account Balance is at </w:t>
      </w:r>
      <w:r w:rsidR="006E0601">
        <w:t>$13,431.18</w:t>
      </w:r>
    </w:p>
    <w:p w14:paraId="0513A7C1" w14:textId="07DBADE1" w:rsidR="006E0601" w:rsidRDefault="006E0601" w:rsidP="008428D8">
      <w:pPr>
        <w:pStyle w:val="ListParagraph"/>
        <w:ind w:left="0"/>
        <w:jc w:val="both"/>
      </w:pPr>
      <w:r>
        <w:t xml:space="preserve">Will attach spreadsheet to minutes </w:t>
      </w:r>
    </w:p>
    <w:p w14:paraId="74148127" w14:textId="77777777" w:rsidR="00AA6643" w:rsidRDefault="00AA6643" w:rsidP="008428D8">
      <w:pPr>
        <w:pStyle w:val="ListParagraph"/>
        <w:ind w:left="0"/>
        <w:jc w:val="both"/>
        <w:rPr>
          <w:b/>
          <w:u w:val="single"/>
        </w:rPr>
      </w:pPr>
    </w:p>
    <w:p w14:paraId="51ABBA51" w14:textId="77777777" w:rsidR="00AA6643" w:rsidRDefault="00AA6643" w:rsidP="008428D8">
      <w:pPr>
        <w:pStyle w:val="ListParagraph"/>
        <w:ind w:left="0"/>
        <w:jc w:val="both"/>
        <w:rPr>
          <w:b/>
          <w:u w:val="single"/>
        </w:rPr>
      </w:pPr>
    </w:p>
    <w:p w14:paraId="441786B9" w14:textId="77777777" w:rsidR="00AA6643" w:rsidRDefault="00AA6643" w:rsidP="008428D8">
      <w:pPr>
        <w:pStyle w:val="ListParagraph"/>
        <w:ind w:left="0"/>
        <w:jc w:val="both"/>
        <w:rPr>
          <w:b/>
          <w:u w:val="single"/>
        </w:rPr>
      </w:pPr>
    </w:p>
    <w:p w14:paraId="5598441E" w14:textId="77777777" w:rsidR="00AA6643" w:rsidRDefault="00AA6643" w:rsidP="008428D8">
      <w:pPr>
        <w:pStyle w:val="ListParagraph"/>
        <w:ind w:left="0"/>
        <w:jc w:val="both"/>
        <w:rPr>
          <w:b/>
          <w:u w:val="single"/>
        </w:rPr>
      </w:pPr>
    </w:p>
    <w:p w14:paraId="4D7A15BA" w14:textId="77777777" w:rsidR="00AA6643" w:rsidRDefault="00AA6643" w:rsidP="008428D8">
      <w:pPr>
        <w:pStyle w:val="ListParagraph"/>
        <w:ind w:left="0"/>
        <w:jc w:val="both"/>
        <w:rPr>
          <w:b/>
          <w:u w:val="single"/>
        </w:rPr>
      </w:pPr>
    </w:p>
    <w:p w14:paraId="5FA070D0" w14:textId="652EF10F" w:rsidR="00AA6643" w:rsidRDefault="00AA6643" w:rsidP="008428D8">
      <w:pPr>
        <w:pStyle w:val="ListParagraph"/>
        <w:ind w:left="0"/>
        <w:jc w:val="both"/>
        <w:rPr>
          <w:b/>
        </w:rPr>
      </w:pPr>
      <w:r w:rsidRPr="00AA6643">
        <w:rPr>
          <w:b/>
          <w:u w:val="single"/>
        </w:rPr>
        <w:t>Board Report</w:t>
      </w:r>
      <w:r>
        <w:rPr>
          <w:b/>
          <w:u w:val="single"/>
        </w:rPr>
        <w:t xml:space="preserve">: </w:t>
      </w:r>
      <w:r w:rsidR="006E0601">
        <w:rPr>
          <w:b/>
        </w:rPr>
        <w:t xml:space="preserve"> Rob </w:t>
      </w:r>
      <w:r w:rsidR="004411BD">
        <w:rPr>
          <w:b/>
        </w:rPr>
        <w:t>Martin</w:t>
      </w:r>
      <w:r w:rsidRPr="00AA6643">
        <w:rPr>
          <w:b/>
        </w:rPr>
        <w:t xml:space="preserve"> via Email</w:t>
      </w:r>
    </w:p>
    <w:p w14:paraId="3498122D" w14:textId="77777777" w:rsidR="003315A5" w:rsidRDefault="003315A5" w:rsidP="003315A5">
      <w:pPr>
        <w:rPr>
          <w:b/>
          <w:bCs/>
        </w:rPr>
      </w:pPr>
      <w:r>
        <w:rPr>
          <w:b/>
          <w:bCs/>
        </w:rPr>
        <w:t>SCHOOL COUNCIL UPDATES – FROM JANUARY 25 BOARD MEETING</w:t>
      </w:r>
    </w:p>
    <w:p w14:paraId="48FE25A2" w14:textId="77777777" w:rsidR="003315A5" w:rsidRDefault="003315A5" w:rsidP="003315A5">
      <w:pPr>
        <w:rPr>
          <w:b/>
          <w:bCs/>
        </w:rPr>
      </w:pPr>
    </w:p>
    <w:p w14:paraId="58F69729" w14:textId="77777777" w:rsidR="003315A5" w:rsidRDefault="003315A5" w:rsidP="003315A5">
      <w:pPr>
        <w:pStyle w:val="ListParagraph"/>
        <w:numPr>
          <w:ilvl w:val="0"/>
          <w:numId w:val="5"/>
        </w:numPr>
        <w:spacing w:after="0" w:line="240" w:lineRule="auto"/>
        <w:rPr>
          <w:b/>
          <w:bCs/>
        </w:rPr>
      </w:pPr>
      <w:r>
        <w:t>GPPSD Board’s, and ASBA organization’s, position advocating for a one-year delay to implementation of any of the draft curriculum.</w:t>
      </w:r>
    </w:p>
    <w:p w14:paraId="0711DB89" w14:textId="77777777" w:rsidR="003315A5" w:rsidRDefault="003315A5" w:rsidP="003315A5">
      <w:pPr>
        <w:pStyle w:val="ListParagraph"/>
        <w:rPr>
          <w:b/>
          <w:bCs/>
        </w:rPr>
      </w:pPr>
    </w:p>
    <w:p w14:paraId="531FCFDD" w14:textId="77777777" w:rsidR="003315A5" w:rsidRDefault="003315A5" w:rsidP="003315A5">
      <w:pPr>
        <w:pStyle w:val="ListParagraph"/>
        <w:numPr>
          <w:ilvl w:val="0"/>
          <w:numId w:val="5"/>
        </w:numPr>
        <w:spacing w:after="0" w:line="240" w:lineRule="auto"/>
        <w:rPr>
          <w:b/>
          <w:bCs/>
        </w:rPr>
      </w:pPr>
      <w:r>
        <w:rPr>
          <w:b/>
          <w:bCs/>
        </w:rPr>
        <w:t>COVID-19 UPDATES:</w:t>
      </w:r>
      <w:r>
        <w:t xml:space="preserve">  While COVID-19 remains in our schools, effective January 25 extra curricular inter-school athletics and field trips are possible again, subject to staff and student availability.  </w:t>
      </w:r>
    </w:p>
    <w:p w14:paraId="06763ADD" w14:textId="77777777" w:rsidR="003315A5" w:rsidRDefault="003315A5" w:rsidP="003315A5">
      <w:pPr>
        <w:pStyle w:val="ListParagraph"/>
        <w:rPr>
          <w:b/>
          <w:bCs/>
        </w:rPr>
      </w:pPr>
    </w:p>
    <w:p w14:paraId="00BCE125" w14:textId="77777777" w:rsidR="003315A5" w:rsidRDefault="003315A5" w:rsidP="003315A5">
      <w:pPr>
        <w:pStyle w:val="ListParagraph"/>
        <w:numPr>
          <w:ilvl w:val="0"/>
          <w:numId w:val="5"/>
        </w:numPr>
        <w:spacing w:after="0" w:line="240" w:lineRule="auto"/>
        <w:rPr>
          <w:b/>
          <w:bCs/>
        </w:rPr>
      </w:pPr>
      <w:r>
        <w:rPr>
          <w:b/>
          <w:bCs/>
        </w:rPr>
        <w:t>NON-CERTIFICATED CLASSROOM SUPERVISORS:</w:t>
      </w:r>
      <w:r>
        <w:t xml:space="preserve">  with the current staffing shortage, we are currently using non-certificated classroom supervisors in our classrooms to help fill the gap with substitute teacher shortages.  More information available from our Human Resources department.</w:t>
      </w:r>
    </w:p>
    <w:p w14:paraId="6915E609" w14:textId="77777777" w:rsidR="003315A5" w:rsidRDefault="003315A5" w:rsidP="003315A5"/>
    <w:p w14:paraId="0826DDD0" w14:textId="77777777" w:rsidR="003315A5" w:rsidRDefault="003315A5" w:rsidP="003315A5">
      <w:pPr>
        <w:pStyle w:val="ListParagraph"/>
        <w:numPr>
          <w:ilvl w:val="0"/>
          <w:numId w:val="5"/>
        </w:numPr>
        <w:spacing w:after="0" w:line="240" w:lineRule="auto"/>
        <w:rPr>
          <w:b/>
          <w:bCs/>
        </w:rPr>
      </w:pPr>
      <w:r>
        <w:rPr>
          <w:b/>
          <w:bCs/>
        </w:rPr>
        <w:t xml:space="preserve">CALENDAR UPDATE:  </w:t>
      </w:r>
      <w:r>
        <w:t>Principals will be sharing 2 calendar options and seeking feedback from School Councils at their February meetings.  We currently collaborate with our neighboring board when building our calendar, we also have families that teach and have students in our neighbor boards.</w:t>
      </w:r>
    </w:p>
    <w:p w14:paraId="56181AC6" w14:textId="77777777" w:rsidR="003315A5" w:rsidRDefault="003315A5" w:rsidP="003315A5">
      <w:pPr>
        <w:pStyle w:val="ListParagraph"/>
        <w:rPr>
          <w:b/>
          <w:bCs/>
        </w:rPr>
      </w:pPr>
    </w:p>
    <w:p w14:paraId="75C81031" w14:textId="77777777" w:rsidR="003315A5" w:rsidRDefault="003315A5" w:rsidP="003315A5">
      <w:pPr>
        <w:pStyle w:val="ListParagraph"/>
        <w:numPr>
          <w:ilvl w:val="0"/>
          <w:numId w:val="5"/>
        </w:numPr>
        <w:spacing w:after="0" w:line="240" w:lineRule="auto"/>
        <w:rPr>
          <w:b/>
          <w:bCs/>
        </w:rPr>
      </w:pPr>
      <w:r>
        <w:rPr>
          <w:b/>
          <w:bCs/>
        </w:rPr>
        <w:t xml:space="preserve">2022-2023 REGISTRATION DATES: </w:t>
      </w:r>
      <w:r>
        <w:t xml:space="preserve"> The following registration dates are agreed to by all local Boards and will guide the registration process.  Please direct people to talk with schools and/or visit our website to access our online registration program and encourage parents to promote their schools and our registration dates with their friends in the community:</w:t>
      </w:r>
    </w:p>
    <w:p w14:paraId="17222815" w14:textId="77777777" w:rsidR="003315A5" w:rsidRDefault="003315A5" w:rsidP="003315A5">
      <w:pPr>
        <w:pStyle w:val="ListParagraph"/>
        <w:rPr>
          <w:b/>
          <w:bCs/>
        </w:rPr>
      </w:pPr>
    </w:p>
    <w:p w14:paraId="14685FE9" w14:textId="77777777" w:rsidR="003315A5" w:rsidRDefault="003315A5" w:rsidP="003315A5">
      <w:pPr>
        <w:pStyle w:val="paragraph"/>
        <w:spacing w:before="0" w:beforeAutospacing="0" w:after="0" w:afterAutospacing="0"/>
        <w:ind w:left="720"/>
        <w:textAlignment w:val="baseline"/>
        <w:rPr>
          <w:rFonts w:ascii="Segoe UI" w:hAnsi="Segoe UI" w:cs="Segoe UI"/>
          <w:sz w:val="18"/>
          <w:szCs w:val="18"/>
        </w:rPr>
      </w:pPr>
      <w:r>
        <w:rPr>
          <w:rStyle w:val="normaltextrun"/>
          <w:b/>
          <w:bCs/>
          <w:sz w:val="24"/>
          <w:szCs w:val="24"/>
        </w:rPr>
        <w:t>February 1</w:t>
      </w:r>
      <w:r>
        <w:rPr>
          <w:rStyle w:val="normaltextrun"/>
          <w:b/>
          <w:bCs/>
          <w:sz w:val="19"/>
          <w:szCs w:val="19"/>
          <w:vertAlign w:val="superscript"/>
        </w:rPr>
        <w:t>st</w:t>
      </w:r>
      <w:r>
        <w:rPr>
          <w:rStyle w:val="normaltextrun"/>
          <w:b/>
          <w:bCs/>
          <w:sz w:val="24"/>
          <w:szCs w:val="24"/>
        </w:rPr>
        <w:t>:</w:t>
      </w:r>
      <w:r>
        <w:rPr>
          <w:rStyle w:val="tabchar"/>
          <w:sz w:val="24"/>
          <w:szCs w:val="24"/>
        </w:rPr>
        <w:tab/>
      </w:r>
      <w:r>
        <w:rPr>
          <w:rStyle w:val="normaltextrun"/>
          <w:sz w:val="24"/>
          <w:szCs w:val="24"/>
        </w:rPr>
        <w:t>Communication, advertising and virtual open houses can begin</w:t>
      </w:r>
      <w:r>
        <w:rPr>
          <w:rStyle w:val="eop"/>
          <w:sz w:val="24"/>
          <w:szCs w:val="24"/>
        </w:rPr>
        <w:t> </w:t>
      </w:r>
    </w:p>
    <w:p w14:paraId="03341C8E" w14:textId="77777777" w:rsidR="003315A5" w:rsidRDefault="003315A5" w:rsidP="003315A5">
      <w:pPr>
        <w:pStyle w:val="paragraph"/>
        <w:spacing w:before="0" w:beforeAutospacing="0" w:after="0" w:afterAutospacing="0"/>
        <w:ind w:left="2160" w:hanging="1440"/>
        <w:textAlignment w:val="baseline"/>
        <w:rPr>
          <w:rFonts w:ascii="Segoe UI" w:hAnsi="Segoe UI" w:cs="Segoe UI"/>
          <w:sz w:val="18"/>
          <w:szCs w:val="18"/>
        </w:rPr>
      </w:pPr>
      <w:r>
        <w:rPr>
          <w:rStyle w:val="normaltextrun"/>
          <w:b/>
          <w:bCs/>
          <w:sz w:val="24"/>
          <w:szCs w:val="24"/>
        </w:rPr>
        <w:t>February 23</w:t>
      </w:r>
      <w:r>
        <w:rPr>
          <w:rStyle w:val="normaltextrun"/>
          <w:b/>
          <w:bCs/>
          <w:sz w:val="19"/>
          <w:szCs w:val="19"/>
          <w:vertAlign w:val="superscript"/>
        </w:rPr>
        <w:t>rd</w:t>
      </w:r>
      <w:r>
        <w:rPr>
          <w:rStyle w:val="normaltextrun"/>
          <w:b/>
          <w:bCs/>
          <w:sz w:val="24"/>
          <w:szCs w:val="24"/>
        </w:rPr>
        <w:t>:</w:t>
      </w:r>
      <w:r>
        <w:rPr>
          <w:rStyle w:val="tabchar"/>
          <w:sz w:val="24"/>
          <w:szCs w:val="24"/>
        </w:rPr>
        <w:tab/>
      </w:r>
      <w:proofErr w:type="spellStart"/>
      <w:r>
        <w:rPr>
          <w:rStyle w:val="normaltextrun"/>
          <w:sz w:val="24"/>
          <w:szCs w:val="24"/>
        </w:rPr>
        <w:t>SchoolEngage</w:t>
      </w:r>
      <w:proofErr w:type="spellEnd"/>
      <w:r>
        <w:rPr>
          <w:rStyle w:val="normaltextrun"/>
          <w:sz w:val="24"/>
          <w:szCs w:val="24"/>
        </w:rPr>
        <w:t>, the online student registration portal, will open for parents to pre-populate Registration Forms</w:t>
      </w:r>
      <w:r>
        <w:rPr>
          <w:rStyle w:val="eop"/>
          <w:sz w:val="24"/>
          <w:szCs w:val="24"/>
        </w:rPr>
        <w:t> </w:t>
      </w:r>
    </w:p>
    <w:p w14:paraId="01381BD4" w14:textId="77777777" w:rsidR="003315A5" w:rsidRDefault="003315A5" w:rsidP="003315A5">
      <w:pPr>
        <w:pStyle w:val="paragraph"/>
        <w:spacing w:before="0" w:beforeAutospacing="0" w:after="0" w:afterAutospacing="0"/>
        <w:ind w:left="720"/>
        <w:textAlignment w:val="baseline"/>
        <w:rPr>
          <w:rFonts w:ascii="Segoe UI" w:hAnsi="Segoe UI" w:cs="Segoe UI"/>
          <w:sz w:val="18"/>
          <w:szCs w:val="18"/>
        </w:rPr>
      </w:pPr>
      <w:r>
        <w:rPr>
          <w:rStyle w:val="normaltextrun"/>
          <w:b/>
          <w:bCs/>
          <w:sz w:val="24"/>
          <w:szCs w:val="24"/>
        </w:rPr>
        <w:t>March 2</w:t>
      </w:r>
      <w:r>
        <w:rPr>
          <w:rStyle w:val="normaltextrun"/>
          <w:b/>
          <w:bCs/>
          <w:sz w:val="19"/>
          <w:szCs w:val="19"/>
          <w:vertAlign w:val="superscript"/>
        </w:rPr>
        <w:t>nd</w:t>
      </w:r>
      <w:r>
        <w:rPr>
          <w:rStyle w:val="normaltextrun"/>
          <w:b/>
          <w:bCs/>
          <w:sz w:val="24"/>
          <w:szCs w:val="24"/>
        </w:rPr>
        <w:t>:</w:t>
      </w:r>
      <w:r>
        <w:rPr>
          <w:rStyle w:val="tabchar"/>
          <w:sz w:val="24"/>
          <w:szCs w:val="24"/>
        </w:rPr>
        <w:t>   </w:t>
      </w:r>
      <w:r>
        <w:rPr>
          <w:rStyle w:val="tabchar"/>
          <w:sz w:val="24"/>
          <w:szCs w:val="24"/>
        </w:rPr>
        <w:tab/>
      </w:r>
      <w:r>
        <w:rPr>
          <w:rStyle w:val="normaltextrun"/>
          <w:sz w:val="24"/>
          <w:szCs w:val="24"/>
        </w:rPr>
        <w:t>Registration opens at 8:30 a.m. and forms can be submitted</w:t>
      </w:r>
      <w:r>
        <w:rPr>
          <w:rStyle w:val="eop"/>
          <w:sz w:val="24"/>
          <w:szCs w:val="24"/>
        </w:rPr>
        <w:t> </w:t>
      </w:r>
    </w:p>
    <w:p w14:paraId="609035E2" w14:textId="77777777" w:rsidR="003315A5" w:rsidRDefault="003315A5" w:rsidP="003315A5">
      <w:pPr>
        <w:pStyle w:val="ListParagraph"/>
        <w:rPr>
          <w:b/>
          <w:bCs/>
        </w:rPr>
      </w:pPr>
    </w:p>
    <w:p w14:paraId="177013D6" w14:textId="77777777" w:rsidR="003315A5" w:rsidRDefault="003315A5" w:rsidP="003315A5">
      <w:pPr>
        <w:pStyle w:val="ListParagraph"/>
        <w:rPr>
          <w:b/>
          <w:bCs/>
        </w:rPr>
      </w:pPr>
    </w:p>
    <w:p w14:paraId="41B5BF53" w14:textId="77777777" w:rsidR="003315A5" w:rsidRDefault="003315A5" w:rsidP="003315A5">
      <w:pPr>
        <w:pStyle w:val="ListParagraph"/>
        <w:numPr>
          <w:ilvl w:val="0"/>
          <w:numId w:val="5"/>
        </w:numPr>
        <w:spacing w:after="0" w:line="240" w:lineRule="auto"/>
        <w:rPr>
          <w:b/>
          <w:bCs/>
        </w:rPr>
      </w:pPr>
      <w:r>
        <w:rPr>
          <w:b/>
          <w:bCs/>
        </w:rPr>
        <w:t xml:space="preserve">GRANDE PRAIRIE COMPOSITE HIGH SCHOOL:  </w:t>
      </w:r>
      <w:r>
        <w:t>The new Grande Prairie High school is nearing completion, and everyone is very excited to get into the new school. Lots of work will take place between now and next September when students start to attend the new school.</w:t>
      </w:r>
    </w:p>
    <w:p w14:paraId="2914B926" w14:textId="77777777" w:rsidR="00AA6643" w:rsidRDefault="00AA6643" w:rsidP="008428D8">
      <w:pPr>
        <w:pStyle w:val="ListParagraph"/>
        <w:ind w:left="0"/>
        <w:jc w:val="both"/>
        <w:rPr>
          <w:b/>
          <w:u w:val="single"/>
        </w:rPr>
      </w:pPr>
    </w:p>
    <w:p w14:paraId="1B0FBBA0" w14:textId="77777777" w:rsidR="002D22F9" w:rsidRDefault="002D22F9" w:rsidP="008428D8">
      <w:pPr>
        <w:pStyle w:val="ListParagraph"/>
        <w:ind w:left="0"/>
        <w:jc w:val="both"/>
        <w:rPr>
          <w:b/>
          <w:u w:val="single"/>
        </w:rPr>
      </w:pPr>
    </w:p>
    <w:p w14:paraId="459DB447" w14:textId="77777777" w:rsidR="00AA6643" w:rsidRDefault="00AA6643" w:rsidP="008428D8">
      <w:pPr>
        <w:pStyle w:val="ListParagraph"/>
        <w:ind w:left="0"/>
        <w:jc w:val="both"/>
        <w:rPr>
          <w:b/>
        </w:rPr>
      </w:pPr>
      <w:r>
        <w:rPr>
          <w:b/>
          <w:u w:val="single"/>
        </w:rPr>
        <w:t>Principals Report:</w:t>
      </w:r>
      <w:r w:rsidRPr="009C2DD0">
        <w:rPr>
          <w:b/>
        </w:rPr>
        <w:t xml:space="preserve">  </w:t>
      </w:r>
      <w:r>
        <w:rPr>
          <w:b/>
        </w:rPr>
        <w:t>Jason Mestinsek</w:t>
      </w:r>
    </w:p>
    <w:p w14:paraId="4E19E8C0" w14:textId="21B7C430" w:rsidR="00A41819" w:rsidRPr="00F612D0" w:rsidRDefault="005A075A" w:rsidP="003C7FF0">
      <w:pPr>
        <w:pStyle w:val="ListParagraph"/>
        <w:jc w:val="both"/>
      </w:pPr>
      <w:r>
        <w:t>No report this month</w:t>
      </w:r>
    </w:p>
    <w:p w14:paraId="5302E93D" w14:textId="77777777" w:rsidR="00650135" w:rsidRPr="00650135" w:rsidRDefault="0093315A" w:rsidP="00650135">
      <w:pPr>
        <w:pStyle w:val="ListParagraph"/>
        <w:ind w:left="0"/>
        <w:jc w:val="both"/>
      </w:pPr>
      <w:r>
        <w:t xml:space="preserve"> </w:t>
      </w:r>
    </w:p>
    <w:p w14:paraId="31BA9AAF" w14:textId="77777777" w:rsidR="009C2DD0" w:rsidRDefault="00C16954" w:rsidP="008428D8">
      <w:pPr>
        <w:pStyle w:val="ListParagraph"/>
        <w:ind w:left="0"/>
        <w:jc w:val="both"/>
        <w:rPr>
          <w:b/>
          <w:u w:val="single"/>
        </w:rPr>
      </w:pPr>
      <w:r>
        <w:rPr>
          <w:b/>
          <w:u w:val="single"/>
        </w:rPr>
        <w:t>Business</w:t>
      </w:r>
    </w:p>
    <w:p w14:paraId="07CB69CF" w14:textId="77777777" w:rsidR="006E0601" w:rsidRPr="006E0601" w:rsidRDefault="006E0601" w:rsidP="006E0601">
      <w:pPr>
        <w:pStyle w:val="ListParagraph"/>
        <w:numPr>
          <w:ilvl w:val="0"/>
          <w:numId w:val="4"/>
        </w:numPr>
        <w:jc w:val="both"/>
      </w:pPr>
      <w:r w:rsidRPr="006E0601">
        <w:t>Unfinished business</w:t>
      </w:r>
    </w:p>
    <w:p w14:paraId="21A6EBB0" w14:textId="77777777" w:rsidR="006E0601" w:rsidRPr="006E0601" w:rsidRDefault="006E0601" w:rsidP="006E0601">
      <w:pPr>
        <w:pStyle w:val="ListParagraph"/>
        <w:numPr>
          <w:ilvl w:val="0"/>
          <w:numId w:val="3"/>
        </w:numPr>
        <w:jc w:val="both"/>
      </w:pPr>
      <w:r w:rsidRPr="006E0601">
        <w:t>Munch-A-Lunch: banking/payment/vendors</w:t>
      </w:r>
    </w:p>
    <w:p w14:paraId="1BAC8F57" w14:textId="77777777" w:rsidR="006E0601" w:rsidRPr="006E0601" w:rsidRDefault="006E0601" w:rsidP="006E0601">
      <w:pPr>
        <w:pStyle w:val="ListParagraph"/>
        <w:numPr>
          <w:ilvl w:val="0"/>
          <w:numId w:val="3"/>
        </w:numPr>
        <w:jc w:val="both"/>
      </w:pPr>
      <w:r w:rsidRPr="006E0601">
        <w:t>Sensory Pathway: proposal/budget</w:t>
      </w:r>
    </w:p>
    <w:p w14:paraId="4603AC43" w14:textId="77777777" w:rsidR="006E0601" w:rsidRPr="006E0601" w:rsidRDefault="004411BD" w:rsidP="006E0601">
      <w:pPr>
        <w:pStyle w:val="ListParagraph"/>
        <w:numPr>
          <w:ilvl w:val="1"/>
          <w:numId w:val="3"/>
        </w:numPr>
        <w:jc w:val="both"/>
      </w:pPr>
      <w:hyperlink r:id="rId6" w:history="1">
        <w:r w:rsidR="006E0601" w:rsidRPr="006E0601">
          <w:rPr>
            <w:rStyle w:val="Hyperlink"/>
          </w:rPr>
          <w:t>https://jump2math.ca/product/action-based-learning-math-bundle/?attribute_size=SCHOOL</w:t>
        </w:r>
      </w:hyperlink>
    </w:p>
    <w:p w14:paraId="15F44DE6" w14:textId="77777777" w:rsidR="006E0601" w:rsidRPr="006E0601" w:rsidRDefault="004411BD" w:rsidP="006E0601">
      <w:pPr>
        <w:pStyle w:val="ListParagraph"/>
        <w:numPr>
          <w:ilvl w:val="1"/>
          <w:numId w:val="3"/>
        </w:numPr>
        <w:jc w:val="both"/>
      </w:pPr>
      <w:hyperlink r:id="rId7" w:tgtFrame="_blank" w:history="1">
        <w:r w:rsidR="006E0601" w:rsidRPr="006E0601">
          <w:rPr>
            <w:rStyle w:val="Hyperlink"/>
          </w:rPr>
          <w:t>https://jump2math.ca/product/sensory-path-going-on-a-bear-walk/?attribute_languages=ENGLISH+ONLY&amp;attribute_install-on=Floor+Indoor</w:t>
        </w:r>
      </w:hyperlink>
    </w:p>
    <w:p w14:paraId="585D35F0" w14:textId="77777777" w:rsidR="006E0601" w:rsidRPr="006E0601" w:rsidRDefault="004411BD" w:rsidP="006E0601">
      <w:pPr>
        <w:pStyle w:val="ListParagraph"/>
        <w:numPr>
          <w:ilvl w:val="1"/>
          <w:numId w:val="3"/>
        </w:numPr>
        <w:jc w:val="both"/>
      </w:pPr>
      <w:hyperlink r:id="rId8" w:tgtFrame="_blank" w:history="1">
        <w:r w:rsidR="006E0601" w:rsidRPr="006E0601">
          <w:rPr>
            <w:rStyle w:val="Hyperlink"/>
          </w:rPr>
          <w:t>https://jump2math.ca/product/wild-walk-hallway-path/?attribute_languages=ENGLISH+ONLY&amp;attribute_install-on=Floor+Indoor</w:t>
        </w:r>
      </w:hyperlink>
    </w:p>
    <w:p w14:paraId="685CA657" w14:textId="15D17BAC" w:rsidR="001201BB" w:rsidRDefault="001201BB" w:rsidP="006C11C9">
      <w:pPr>
        <w:pStyle w:val="ListParagraph"/>
        <w:ind w:left="360" w:firstLine="720"/>
        <w:jc w:val="both"/>
      </w:pPr>
      <w:r w:rsidRPr="008428D8">
        <w:rPr>
          <w:b/>
        </w:rPr>
        <w:t>Motion to Approve</w:t>
      </w:r>
      <w:r>
        <w:rPr>
          <w:b/>
        </w:rPr>
        <w:t xml:space="preserve"> </w:t>
      </w:r>
      <w:r w:rsidR="006C11C9">
        <w:rPr>
          <w:b/>
        </w:rPr>
        <w:t>$6000.00 for sensory pathways and math mats</w:t>
      </w:r>
      <w:r>
        <w:t xml:space="preserve">: Stacey   </w:t>
      </w:r>
      <w:r w:rsidRPr="008428D8">
        <w:rPr>
          <w:b/>
        </w:rPr>
        <w:t>Second</w:t>
      </w:r>
      <w:r>
        <w:t>: Alana</w:t>
      </w:r>
    </w:p>
    <w:p w14:paraId="57F5A555" w14:textId="45664AC5" w:rsidR="00B9688E" w:rsidRDefault="001201BB" w:rsidP="001201BB">
      <w:pPr>
        <w:pStyle w:val="ListParagraph"/>
        <w:ind w:left="1080"/>
        <w:jc w:val="both"/>
      </w:pPr>
      <w:r w:rsidRPr="008428D8">
        <w:rPr>
          <w:b/>
        </w:rPr>
        <w:t>Motion Carried</w:t>
      </w:r>
    </w:p>
    <w:p w14:paraId="0AEB19AC" w14:textId="52AD2873" w:rsidR="006E0601" w:rsidRPr="006E0601" w:rsidRDefault="006E0601" w:rsidP="006E0601">
      <w:pPr>
        <w:pStyle w:val="ListParagraph"/>
        <w:numPr>
          <w:ilvl w:val="0"/>
          <w:numId w:val="3"/>
        </w:numPr>
        <w:jc w:val="both"/>
      </w:pPr>
      <w:r w:rsidRPr="006E0601">
        <w:t>$500 Parent Engagement grant: any thoughts/ideas to improve parent engagement</w:t>
      </w:r>
    </w:p>
    <w:p w14:paraId="78449B05" w14:textId="74295488" w:rsidR="006E0601" w:rsidRPr="00B23C18" w:rsidRDefault="00B23C18" w:rsidP="00B23C18">
      <w:pPr>
        <w:pStyle w:val="ListParagraph"/>
        <w:ind w:left="1080"/>
        <w:jc w:val="both"/>
        <w:rPr>
          <w:b/>
          <w:bCs/>
        </w:rPr>
      </w:pPr>
      <w:r>
        <w:rPr>
          <w:b/>
          <w:bCs/>
        </w:rPr>
        <w:t>Table to next meeting</w:t>
      </w:r>
    </w:p>
    <w:p w14:paraId="0913A419" w14:textId="77777777" w:rsidR="005C0A91" w:rsidRDefault="005C0A91" w:rsidP="008428D8">
      <w:pPr>
        <w:pStyle w:val="ListParagraph"/>
        <w:ind w:left="0"/>
        <w:jc w:val="both"/>
      </w:pPr>
    </w:p>
    <w:p w14:paraId="518AFFD0" w14:textId="77777777" w:rsidR="00F6196B" w:rsidRPr="00650135" w:rsidRDefault="00F6196B" w:rsidP="008428D8">
      <w:pPr>
        <w:pStyle w:val="ListParagraph"/>
        <w:ind w:left="0"/>
        <w:jc w:val="both"/>
        <w:rPr>
          <w:b/>
          <w:u w:val="single"/>
        </w:rPr>
      </w:pPr>
      <w:r w:rsidRPr="00650135">
        <w:rPr>
          <w:b/>
          <w:u w:val="single"/>
        </w:rPr>
        <w:t>New business</w:t>
      </w:r>
    </w:p>
    <w:p w14:paraId="0F6BCE80" w14:textId="3A71E417" w:rsidR="006E0601" w:rsidRDefault="006E0601" w:rsidP="006E0601">
      <w:pPr>
        <w:pStyle w:val="ListParagraph"/>
        <w:numPr>
          <w:ilvl w:val="0"/>
          <w:numId w:val="3"/>
        </w:numPr>
        <w:jc w:val="both"/>
      </w:pPr>
      <w:r w:rsidRPr="006E0601">
        <w:t>Formation of a fundraising society to help make accounting easier</w:t>
      </w:r>
    </w:p>
    <w:p w14:paraId="2942D035" w14:textId="56283489" w:rsidR="009B3FC4" w:rsidRPr="00B23C18" w:rsidRDefault="0048490F" w:rsidP="006E0601">
      <w:pPr>
        <w:pStyle w:val="ListParagraph"/>
        <w:numPr>
          <w:ilvl w:val="0"/>
          <w:numId w:val="3"/>
        </w:numPr>
        <w:jc w:val="both"/>
        <w:rPr>
          <w:b/>
          <w:bCs/>
        </w:rPr>
      </w:pPr>
      <w:r w:rsidRPr="00B23C18">
        <w:rPr>
          <w:b/>
          <w:bCs/>
        </w:rPr>
        <w:t>Table for discussion with board</w:t>
      </w:r>
    </w:p>
    <w:p w14:paraId="35DDB5CE" w14:textId="77777777" w:rsidR="006E0601" w:rsidRPr="006E0601" w:rsidRDefault="006E0601" w:rsidP="006E0601">
      <w:pPr>
        <w:pStyle w:val="ListParagraph"/>
        <w:numPr>
          <w:ilvl w:val="0"/>
          <w:numId w:val="3"/>
        </w:numPr>
      </w:pPr>
      <w:r w:rsidRPr="006E0601">
        <w:t>End of year celebration</w:t>
      </w:r>
    </w:p>
    <w:p w14:paraId="1594673F" w14:textId="468E4562" w:rsidR="006E0601" w:rsidRPr="0048490F" w:rsidRDefault="006E0601" w:rsidP="006E0601">
      <w:pPr>
        <w:pStyle w:val="ListParagraph"/>
        <w:ind w:firstLine="360"/>
        <w:rPr>
          <w:b/>
          <w:bCs/>
        </w:rPr>
      </w:pPr>
      <w:r w:rsidRPr="006E0601">
        <w:t>Grade 6 book legacy</w:t>
      </w:r>
      <w:r w:rsidR="0048490F">
        <w:t xml:space="preserve">, </w:t>
      </w:r>
      <w:r w:rsidR="006C11C9">
        <w:rPr>
          <w:b/>
          <w:bCs/>
        </w:rPr>
        <w:t>consult</w:t>
      </w:r>
      <w:r w:rsidR="0048490F">
        <w:rPr>
          <w:b/>
          <w:bCs/>
        </w:rPr>
        <w:t xml:space="preserve"> with Courtney</w:t>
      </w:r>
    </w:p>
    <w:p w14:paraId="5C84B942" w14:textId="79499355" w:rsidR="00650135" w:rsidRPr="00650135" w:rsidRDefault="00650135" w:rsidP="008428D8">
      <w:pPr>
        <w:pStyle w:val="ListParagraph"/>
        <w:ind w:left="0"/>
        <w:jc w:val="both"/>
      </w:pPr>
    </w:p>
    <w:p w14:paraId="6AC40BFD" w14:textId="0096F62A" w:rsidR="005C0A91" w:rsidRDefault="005C0A91" w:rsidP="008428D8">
      <w:pPr>
        <w:pStyle w:val="ListParagraph"/>
        <w:ind w:left="0"/>
        <w:jc w:val="both"/>
        <w:rPr>
          <w:b/>
          <w:u w:val="single"/>
        </w:rPr>
      </w:pPr>
    </w:p>
    <w:p w14:paraId="7E0CE224" w14:textId="77777777" w:rsidR="00F6196B" w:rsidRPr="00F6196B" w:rsidRDefault="00F6196B" w:rsidP="008428D8">
      <w:pPr>
        <w:pStyle w:val="ListParagraph"/>
        <w:ind w:left="0"/>
        <w:jc w:val="both"/>
        <w:rPr>
          <w:b/>
          <w:u w:val="single"/>
        </w:rPr>
      </w:pPr>
      <w:r w:rsidRPr="00F6196B">
        <w:rPr>
          <w:b/>
          <w:u w:val="single"/>
        </w:rPr>
        <w:t>Adjournment and Next Meeting</w:t>
      </w:r>
    </w:p>
    <w:p w14:paraId="4F4C7B3C" w14:textId="77777777" w:rsidR="00F6196B" w:rsidRDefault="00F6196B" w:rsidP="008428D8">
      <w:pPr>
        <w:pStyle w:val="ListParagraph"/>
        <w:ind w:left="0"/>
        <w:jc w:val="both"/>
      </w:pPr>
    </w:p>
    <w:p w14:paraId="442085E3" w14:textId="3B1A2A55" w:rsidR="00F6196B" w:rsidRDefault="00FA618F" w:rsidP="008428D8">
      <w:pPr>
        <w:pStyle w:val="ListParagraph"/>
        <w:ind w:left="0"/>
        <w:jc w:val="both"/>
      </w:pPr>
      <w:r>
        <w:t xml:space="preserve">Meeting adjourned at </w:t>
      </w:r>
      <w:r w:rsidR="006C11C9">
        <w:t>8:26 pm</w:t>
      </w:r>
    </w:p>
    <w:p w14:paraId="2EBD2E2E" w14:textId="6DAABD58" w:rsidR="00F6196B" w:rsidRPr="00C16954" w:rsidRDefault="00F6196B" w:rsidP="008428D8">
      <w:pPr>
        <w:pStyle w:val="ListParagraph"/>
        <w:ind w:left="0"/>
        <w:jc w:val="both"/>
      </w:pPr>
      <w:r>
        <w:t>Next meeting set fo</w:t>
      </w:r>
      <w:r w:rsidR="003C7FF0">
        <w:t>r</w:t>
      </w:r>
      <w:r w:rsidR="006C11C9">
        <w:t xml:space="preserve"> March </w:t>
      </w:r>
      <w:r w:rsidR="005A075A">
        <w:t>9,2022</w:t>
      </w:r>
    </w:p>
    <w:sectPr w:rsidR="00F6196B" w:rsidRPr="00C169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262FC"/>
    <w:multiLevelType w:val="hybridMultilevel"/>
    <w:tmpl w:val="2A544DB8"/>
    <w:lvl w:ilvl="0" w:tplc="DB9ED70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657A6C"/>
    <w:multiLevelType w:val="hybridMultilevel"/>
    <w:tmpl w:val="ACCC80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D720BBD"/>
    <w:multiLevelType w:val="hybridMultilevel"/>
    <w:tmpl w:val="ED4AD79C"/>
    <w:lvl w:ilvl="0" w:tplc="1009000F">
      <w:start w:val="1"/>
      <w:numFmt w:val="decimal"/>
      <w:lvlText w:val="%1."/>
      <w:lvlJc w:val="left"/>
      <w:pPr>
        <w:ind w:left="502" w:hanging="360"/>
      </w:p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3" w15:restartNumberingAfterBreak="0">
    <w:nsid w:val="6E1B51B1"/>
    <w:multiLevelType w:val="hybridMultilevel"/>
    <w:tmpl w:val="56823014"/>
    <w:lvl w:ilvl="0" w:tplc="F9E8BFCA">
      <w:start w:val="1"/>
      <w:numFmt w:val="bullet"/>
      <w:lvlText w:val="-"/>
      <w:lvlJc w:val="left"/>
      <w:pPr>
        <w:ind w:left="1080" w:hanging="360"/>
      </w:pPr>
      <w:rPr>
        <w:rFonts w:ascii="Arial" w:eastAsiaTheme="minorHAns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75516898"/>
    <w:multiLevelType w:val="hybridMultilevel"/>
    <w:tmpl w:val="FCDC15B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B74"/>
    <w:rsid w:val="000525F8"/>
    <w:rsid w:val="00061BCE"/>
    <w:rsid w:val="000837CE"/>
    <w:rsid w:val="00085AF4"/>
    <w:rsid w:val="000927E7"/>
    <w:rsid w:val="000A2F4A"/>
    <w:rsid w:val="000A3FBA"/>
    <w:rsid w:val="000D4FB0"/>
    <w:rsid w:val="000F7CC9"/>
    <w:rsid w:val="001201BB"/>
    <w:rsid w:val="00122178"/>
    <w:rsid w:val="00164F12"/>
    <w:rsid w:val="001708F4"/>
    <w:rsid w:val="001C7C0B"/>
    <w:rsid w:val="001F4AD8"/>
    <w:rsid w:val="00292AEC"/>
    <w:rsid w:val="002D22F9"/>
    <w:rsid w:val="002F0F0B"/>
    <w:rsid w:val="003167E1"/>
    <w:rsid w:val="003315A5"/>
    <w:rsid w:val="00361D5A"/>
    <w:rsid w:val="003C7FF0"/>
    <w:rsid w:val="004411BD"/>
    <w:rsid w:val="0048490F"/>
    <w:rsid w:val="004D1E3C"/>
    <w:rsid w:val="004F710A"/>
    <w:rsid w:val="0052454C"/>
    <w:rsid w:val="005547FE"/>
    <w:rsid w:val="00574B74"/>
    <w:rsid w:val="00586554"/>
    <w:rsid w:val="005A075A"/>
    <w:rsid w:val="005C0A91"/>
    <w:rsid w:val="005E3291"/>
    <w:rsid w:val="005E4D40"/>
    <w:rsid w:val="006149EF"/>
    <w:rsid w:val="00650135"/>
    <w:rsid w:val="006A0CFA"/>
    <w:rsid w:val="006A308C"/>
    <w:rsid w:val="006C11C9"/>
    <w:rsid w:val="006E0601"/>
    <w:rsid w:val="00704067"/>
    <w:rsid w:val="00772721"/>
    <w:rsid w:val="00787D11"/>
    <w:rsid w:val="007C42A0"/>
    <w:rsid w:val="008428D8"/>
    <w:rsid w:val="0093315A"/>
    <w:rsid w:val="009B31EC"/>
    <w:rsid w:val="009B3F45"/>
    <w:rsid w:val="009B3FC4"/>
    <w:rsid w:val="009C2DD0"/>
    <w:rsid w:val="009E37D4"/>
    <w:rsid w:val="009E6496"/>
    <w:rsid w:val="009F68FF"/>
    <w:rsid w:val="00A01001"/>
    <w:rsid w:val="00A41819"/>
    <w:rsid w:val="00AA6643"/>
    <w:rsid w:val="00B23C18"/>
    <w:rsid w:val="00B9688E"/>
    <w:rsid w:val="00BC3A76"/>
    <w:rsid w:val="00C16954"/>
    <w:rsid w:val="00C51755"/>
    <w:rsid w:val="00C655B1"/>
    <w:rsid w:val="00D01642"/>
    <w:rsid w:val="00D072F0"/>
    <w:rsid w:val="00DC161B"/>
    <w:rsid w:val="00DF7785"/>
    <w:rsid w:val="00E314A4"/>
    <w:rsid w:val="00E633BC"/>
    <w:rsid w:val="00EE68A0"/>
    <w:rsid w:val="00F53298"/>
    <w:rsid w:val="00F612D0"/>
    <w:rsid w:val="00F6196B"/>
    <w:rsid w:val="00FA61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12C2"/>
  <w15:chartTrackingRefBased/>
  <w15:docId w15:val="{CEC7BAFB-441D-4317-9804-DDCA8D11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8D8"/>
    <w:pPr>
      <w:ind w:left="720"/>
      <w:contextualSpacing/>
    </w:pPr>
  </w:style>
  <w:style w:type="paragraph" w:styleId="NormalWeb">
    <w:name w:val="Normal (Web)"/>
    <w:basedOn w:val="Normal"/>
    <w:uiPriority w:val="99"/>
    <w:unhideWhenUsed/>
    <w:rsid w:val="00361D5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D07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2F0"/>
    <w:rPr>
      <w:rFonts w:ascii="Segoe UI" w:hAnsi="Segoe UI" w:cs="Segoe UI"/>
      <w:sz w:val="18"/>
      <w:szCs w:val="18"/>
    </w:rPr>
  </w:style>
  <w:style w:type="character" w:styleId="Hyperlink">
    <w:name w:val="Hyperlink"/>
    <w:basedOn w:val="DefaultParagraphFont"/>
    <w:uiPriority w:val="99"/>
    <w:unhideWhenUsed/>
    <w:rsid w:val="00574B74"/>
    <w:rPr>
      <w:color w:val="0000FF"/>
      <w:u w:val="single"/>
    </w:rPr>
  </w:style>
  <w:style w:type="character" w:styleId="UnresolvedMention">
    <w:name w:val="Unresolved Mention"/>
    <w:basedOn w:val="DefaultParagraphFont"/>
    <w:uiPriority w:val="99"/>
    <w:semiHidden/>
    <w:unhideWhenUsed/>
    <w:rsid w:val="006E0601"/>
    <w:rPr>
      <w:color w:val="605E5C"/>
      <w:shd w:val="clear" w:color="auto" w:fill="E1DFDD"/>
    </w:rPr>
  </w:style>
  <w:style w:type="paragraph" w:customStyle="1" w:styleId="paragraph">
    <w:name w:val="paragraph"/>
    <w:basedOn w:val="Normal"/>
    <w:rsid w:val="003315A5"/>
    <w:pPr>
      <w:spacing w:before="100" w:beforeAutospacing="1" w:after="100" w:afterAutospacing="1" w:line="240" w:lineRule="auto"/>
    </w:pPr>
    <w:rPr>
      <w:rFonts w:ascii="Calibri" w:hAnsi="Calibri" w:cs="Calibri"/>
      <w:lang w:val="en-US"/>
    </w:rPr>
  </w:style>
  <w:style w:type="character" w:customStyle="1" w:styleId="normaltextrun">
    <w:name w:val="normaltextrun"/>
    <w:basedOn w:val="DefaultParagraphFont"/>
    <w:rsid w:val="003315A5"/>
  </w:style>
  <w:style w:type="character" w:customStyle="1" w:styleId="eop">
    <w:name w:val="eop"/>
    <w:basedOn w:val="DefaultParagraphFont"/>
    <w:rsid w:val="003315A5"/>
  </w:style>
  <w:style w:type="character" w:customStyle="1" w:styleId="tabchar">
    <w:name w:val="tabchar"/>
    <w:basedOn w:val="DefaultParagraphFont"/>
    <w:rsid w:val="0033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358622">
      <w:bodyDiv w:val="1"/>
      <w:marLeft w:val="0"/>
      <w:marRight w:val="0"/>
      <w:marTop w:val="0"/>
      <w:marBottom w:val="0"/>
      <w:divBdr>
        <w:top w:val="none" w:sz="0" w:space="0" w:color="auto"/>
        <w:left w:val="none" w:sz="0" w:space="0" w:color="auto"/>
        <w:bottom w:val="none" w:sz="0" w:space="0" w:color="auto"/>
        <w:right w:val="none" w:sz="0" w:space="0" w:color="auto"/>
      </w:divBdr>
      <w:divsChild>
        <w:div w:id="152721661">
          <w:marLeft w:val="0"/>
          <w:marRight w:val="0"/>
          <w:marTop w:val="0"/>
          <w:marBottom w:val="0"/>
          <w:divBdr>
            <w:top w:val="none" w:sz="0" w:space="0" w:color="auto"/>
            <w:left w:val="none" w:sz="0" w:space="0" w:color="auto"/>
            <w:bottom w:val="none" w:sz="0" w:space="0" w:color="auto"/>
            <w:right w:val="none" w:sz="0" w:space="0" w:color="auto"/>
          </w:divBdr>
        </w:div>
      </w:divsChild>
    </w:div>
    <w:div w:id="637758399">
      <w:bodyDiv w:val="1"/>
      <w:marLeft w:val="0"/>
      <w:marRight w:val="0"/>
      <w:marTop w:val="0"/>
      <w:marBottom w:val="0"/>
      <w:divBdr>
        <w:top w:val="none" w:sz="0" w:space="0" w:color="auto"/>
        <w:left w:val="none" w:sz="0" w:space="0" w:color="auto"/>
        <w:bottom w:val="none" w:sz="0" w:space="0" w:color="auto"/>
        <w:right w:val="none" w:sz="0" w:space="0" w:color="auto"/>
      </w:divBdr>
    </w:div>
    <w:div w:id="11830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mp2math.ca/product/wild-walk-hallway-path/?attribute_languages=ENGLISH+ONLY&amp;attribute_install-on=Floor+Indoor"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jump2math.ca/product/sensory-path-going-on-a-bear-walk/?attribute_languages=ENGLISH+ONLY&amp;attribute_install-on=Floor+Indoor"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ump2math.ca/product/action-based-learning-math-bundle/?attribute_size=SCHOOL" TargetMode="External"/><Relationship Id="rId11" Type="http://schemas.openxmlformats.org/officeDocument/2006/relationships/customXml" Target="../customXml/item1.xml"/><Relationship Id="rId5" Type="http://schemas.openxmlformats.org/officeDocument/2006/relationships/hyperlink" Target="https://na01.safelinks.protection.outlook.com/?url=https%3A%2F%2Fwww.alberta.ca%2Fcurriculum-have-your-say.aspx&amp;data=04%7C01%7C%7Ce6efbbc4f03a49ce3f6e08d9e2798a4f%7C84df9e7fe9f640afb435aaaaaaaaaaaa%7C1%7C0%7C637789834084688018%7CUnknown%7CTWFpbGZsb3d8eyJWIjoiMC4wLjAwMDAiLCJQIjoiV2luMzIiLCJBTiI6Ik1haWwiLCJXVCI6Mn0%3D%7C3000&amp;sdata=XxmUkqqotggfv7nBGX0FFGwzwJSY%2FA612Oc%2Fly5%2BPq4%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gra\OneDrive\Documents\Custom%20Office%20Templates\MC%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420A85167A74CBAF4E26C2259D403" ma:contentTypeVersion="1" ma:contentTypeDescription="Create a new document." ma:contentTypeScope="" ma:versionID="5ebdc6c27deb6325b052df22e4844ea9">
  <xsd:schema xmlns:xsd="http://www.w3.org/2001/XMLSchema" xmlns:xs="http://www.w3.org/2001/XMLSchema" xmlns:p="http://schemas.microsoft.com/office/2006/metadata/properties" xmlns:ns2="de7db2ec-48a4-456f-80a4-3e4493cf1553" targetNamespace="http://schemas.microsoft.com/office/2006/metadata/properties" ma:root="true" ma:fieldsID="aafde0b597f17a546c25ded2cf1e1572" ns2:_="">
    <xsd:import namespace="de7db2ec-48a4-456f-80a4-3e4493cf155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db2ec-48a4-456f-80a4-3e4493cf15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7db2ec-48a4-456f-80a4-3e4493cf1553">YPFCVXHPVTTX-1989254266-34</_dlc_DocId>
    <_dlc_DocIdUrl xmlns="de7db2ec-48a4-456f-80a4-3e4493cf1553">
      <Url>https://www.gppsd.ab.ca/school/maudeclifford/SchoolCouncil/_layouts/15/DocIdRedir.aspx?ID=YPFCVXHPVTTX-1989254266-34</Url>
      <Description>YPFCVXHPVTTX-1989254266-34</Description>
    </_dlc_DocIdUrl>
  </documentManagement>
</p:properties>
</file>

<file path=customXml/itemProps1.xml><?xml version="1.0" encoding="utf-8"?>
<ds:datastoreItem xmlns:ds="http://schemas.openxmlformats.org/officeDocument/2006/customXml" ds:itemID="{8EBE173D-E43E-4DE2-AB66-C626BA196E8D}"/>
</file>

<file path=customXml/itemProps2.xml><?xml version="1.0" encoding="utf-8"?>
<ds:datastoreItem xmlns:ds="http://schemas.openxmlformats.org/officeDocument/2006/customXml" ds:itemID="{21BA724F-C95D-4C51-A7BD-6A199C60351F}"/>
</file>

<file path=customXml/itemProps3.xml><?xml version="1.0" encoding="utf-8"?>
<ds:datastoreItem xmlns:ds="http://schemas.openxmlformats.org/officeDocument/2006/customXml" ds:itemID="{94502AAB-1D8A-40E1-BEE4-AF3E34592F82}"/>
</file>

<file path=customXml/itemProps4.xml><?xml version="1.0" encoding="utf-8"?>
<ds:datastoreItem xmlns:ds="http://schemas.openxmlformats.org/officeDocument/2006/customXml" ds:itemID="{B07E51C6-AB1F-4786-A12A-6DCB2D81631A}"/>
</file>

<file path=docProps/app.xml><?xml version="1.0" encoding="utf-8"?>
<Properties xmlns="http://schemas.openxmlformats.org/officeDocument/2006/extended-properties" xmlns:vt="http://schemas.openxmlformats.org/officeDocument/2006/docPropsVTypes">
  <Template>MC minutes</Template>
  <TotalTime>3597</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Grant</dc:creator>
  <cp:keywords/>
  <dc:description/>
  <cp:lastModifiedBy>April Grant</cp:lastModifiedBy>
  <cp:revision>25</cp:revision>
  <cp:lastPrinted>2021-06-01T14:44:00Z</cp:lastPrinted>
  <dcterms:created xsi:type="dcterms:W3CDTF">2022-02-02T23:08:00Z</dcterms:created>
  <dcterms:modified xsi:type="dcterms:W3CDTF">2022-03-07T03:54:00Z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0x010100EC6420A85167A74CBAF4E26C2259D403</vt:lpwstr>
  </property>
  <property fmtid="{D5CDD505-2E9C-101B-9397-08002B2CF9AE}" pid="3" name="_dlc_DocIdItemGuid">
    <vt:lpwstr>59485726-063b-4ad3-aa85-35ce4d263f5f</vt:lpwstr>
  </property>
</Properties>
</file>